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 - Estudante</w:t>
      </w:r>
    </w:p>
    <w:p w:rsidR="00000000" w:rsidDel="00000000" w:rsidP="00000000" w:rsidRDefault="00000000" w:rsidRPr="00000000" w14:paraId="00000003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05/2024 Educimat – EDITAL PRPPG 17/2024 </w:t>
      </w:r>
    </w:p>
    <w:p w:rsidR="00000000" w:rsidDel="00000000" w:rsidP="00000000" w:rsidRDefault="00000000" w:rsidRPr="00000000" w14:paraId="00000004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MOBILIDADE ACADÊMICA INTERNACIONAL</w:t>
      </w:r>
    </w:p>
    <w:p w:rsidR="00000000" w:rsidDel="00000000" w:rsidP="00000000" w:rsidRDefault="00000000" w:rsidRPr="00000000" w14:paraId="00000005">
      <w:pPr>
        <w:keepLines w:val="1"/>
        <w:spacing w:after="144" w:before="144" w:line="240" w:lineRule="auto"/>
        <w:ind w:firstLine="1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PÓS-GRADUAÇÃO EM EDUCAÇÃO EM CIÊNCIAS E MATEMÁTICA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263.0" w:type="dxa"/>
        <w:jc w:val="left"/>
        <w:tblLayout w:type="fixed"/>
        <w:tblLook w:val="0400"/>
      </w:tblPr>
      <w:tblGrid>
        <w:gridCol w:w="10263"/>
        <w:tblGridChange w:id="0">
          <w:tblGrid>
            <w:gridCol w:w="102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FORMULÁRIO DE INSCRIÇÃO - INTERESSE EM MOBILIDADE ACADÊMICA INTERNACIONAL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00000000002" w:type="dxa"/>
        <w:jc w:val="left"/>
        <w:tblInd w:w="-5.0" w:type="dxa"/>
        <w:tblLayout w:type="fixed"/>
        <w:tblLook w:val="0400"/>
      </w:tblPr>
      <w:tblGrid>
        <w:gridCol w:w="5637"/>
        <w:gridCol w:w="4711"/>
        <w:tblGridChange w:id="0">
          <w:tblGrid>
            <w:gridCol w:w="5637"/>
            <w:gridCol w:w="4711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PESSOAIS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Programa: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residencial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Rua:     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Nº:                                               Complemento:      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      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                                          Estado: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 Res.: (    )              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 Celular: (    )     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et92p0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 Trabalho: (    )     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tyjcwt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Nacionalidade: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Brasileira                     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 (qual)?       Dupla nacionalidade: (     ) Sim (     ) Não </w:t>
              <w:br w:type="textWrapping"/>
              <w:t xml:space="preserve">                                                                                                           Qual?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dy6vkm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                     CPF: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RG:                                               Órgão Emissor:                                                         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t3h5sf" w:id="6"/>
            <w:bookmarkEnd w:id="6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Passaporte N°: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d34og8" w:id="7"/>
            <w:bookmarkEnd w:id="7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Validade:     </w:t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5.0" w:type="dxa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EXPERIÊNCIA EM MOBILIDADE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Já participou de programa de mobilidade do Ifes?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s8eyo1" w:id="8"/>
            <w:bookmarkEnd w:id="8"/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                  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   Qual? (Curso/Instituição):     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7dp8vu" w:id="9"/>
            <w:bookmarkEnd w:id="9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Onde? (País de destino):                                              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-5.0" w:type="dxa"/>
        <w:tblLayout w:type="fixed"/>
        <w:tblLook w:val="0400"/>
      </w:tblPr>
      <w:tblGrid>
        <w:gridCol w:w="13"/>
        <w:gridCol w:w="5962"/>
        <w:gridCol w:w="4373"/>
        <w:tblGridChange w:id="0">
          <w:tblGrid>
            <w:gridCol w:w="13"/>
            <w:gridCol w:w="5962"/>
            <w:gridCol w:w="437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PESSOA PARA CONTATO EM CASO DE EMERGÊNCIA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2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rdcrjn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6in1rg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Grau de parentesco: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lnxbz9" w:id="12"/>
            <w:bookmarkEnd w:id="12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Rua:     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5nkun2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Nº:                                               Complemento:      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ksv4uv" w:id="14"/>
            <w:bookmarkEnd w:id="14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      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4sinio" w:id="15"/>
            <w:bookmarkEnd w:id="15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                                          Estado:      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jxsxqh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Cep.:                                                                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h6m4h6hj7nq5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7hqjq1ap27wc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z337ya" w:id="19"/>
            <w:bookmarkEnd w:id="19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 Res.: (    )     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j2qqm3" w:id="20"/>
            <w:bookmarkEnd w:id="2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 Celular: (    )    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y810tw" w:id="21"/>
            <w:bookmarkEnd w:id="2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 Trabalho: (    )     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PERÍODO(S) PRETENDIDOS(S) PARA A MOBILIDADE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i7ojhp" w:id="22"/>
            <w:bookmarkEnd w:id="22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Início:      /     /                                                Data de término:      /     /  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Quantos meses de atividades em país estrangeiro: (    ) 1 mês       (    ) 2 meses      (    ) 3 meses 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(    ) 4 meses  (   ) 5 meses      (    ) 6 meses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13.0" w:type="dxa"/>
        <w:jc w:val="left"/>
        <w:tblInd w:w="-5.0" w:type="dxa"/>
        <w:tblLayout w:type="fixed"/>
        <w:tblLook w:val="0400"/>
      </w:tblPr>
      <w:tblGrid>
        <w:gridCol w:w="10313"/>
        <w:tblGridChange w:id="0">
          <w:tblGrid>
            <w:gridCol w:w="103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SOLICITADO DE AUXÍLIO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do recurso solicitado (até R$ 25.000,00):                                               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8.0" w:type="dxa"/>
        <w:jc w:val="left"/>
        <w:tblInd w:w="-5.0" w:type="dxa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ACADÊMICOS – PARA ESTUDANTES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xcytpi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Campus Vila Velha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Nº Matrícula:                              Curso: (   ) Mestrado    (    ) Doutorado     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ci93xb" w:id="24"/>
            <w:bookmarkEnd w:id="24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total do Curso no Ifes:     (total em horas)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whwml4" w:id="25"/>
            <w:bookmarkEnd w:id="25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já concluída:     (total em horas)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bn6wsx" w:id="26"/>
            <w:bookmarkEnd w:id="26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Coeficiente de Rendimento no curso: 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qsh70q" w:id="27"/>
            <w:bookmarkEnd w:id="27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Bolsa de Iniciação Científica ou Tecnológica? (    ) Não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             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as4poj" w:id="28"/>
            <w:bookmarkEnd w:id="28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Orientador:     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pxezwc" w:id="29"/>
            <w:bookmarkEnd w:id="29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Período:     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9x2ik5" w:id="30"/>
            <w:bookmarkEnd w:id="3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Carga horária semanal: 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p2csry" w:id="31"/>
            <w:bookmarkEnd w:id="3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Bolsa de Iniciação à Docência?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             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47n2zr" w:id="32"/>
            <w:bookmarkEnd w:id="32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Orientador:     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o7alnk" w:id="33"/>
            <w:bookmarkEnd w:id="33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Período:     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3ckvvd" w:id="34"/>
            <w:bookmarkEnd w:id="34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Carga horária semanal: 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ihv636" w:id="35"/>
            <w:bookmarkEnd w:id="35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Bolsa de Extensão? 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             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2hioqz" w:id="36"/>
            <w:bookmarkEnd w:id="36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Orientador:     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hmsyys" w:id="37"/>
            <w:bookmarkEnd w:id="37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Período:     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1mghml" w:id="38"/>
            <w:bookmarkEnd w:id="38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Carga horária semanal: 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grqrue" w:id="39"/>
            <w:bookmarkEnd w:id="39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Bolsa de Ensino?    (    ) Não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             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vx1227" w:id="40"/>
            <w:bookmarkEnd w:id="4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Orientador:     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fwokq0" w:id="41"/>
            <w:bookmarkEnd w:id="4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Período:     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v1yuxt" w:id="42"/>
            <w:bookmarkEnd w:id="42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Carga horária semanal: 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f1mdlm" w:id="43"/>
            <w:bookmarkEnd w:id="43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Monitoria?   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             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Disciplina: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Período: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u6wntf" w:id="44"/>
            <w:bookmarkEnd w:id="44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 Bolsa de estudos?   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             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9c6y18" w:id="45"/>
            <w:bookmarkEnd w:id="45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Qual?             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8.0" w:type="dxa"/>
        <w:jc w:val="left"/>
        <w:tblInd w:w="-5.0" w:type="dxa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DE DESTINO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da Instituição:                                                                             Cidade:                                                     País:     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48.0" w:type="dxa"/>
        <w:jc w:val="left"/>
        <w:tblInd w:w="-5.0" w:type="dxa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SUPERVISOR DA INSTITUIÇÃO ESTRANGEIRA DE DESTINO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supervisor:                                                                            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Setor acadêmico de vínculo:     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Anexar o currículo do supervisor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48.0" w:type="dxa"/>
        <w:jc w:val="left"/>
        <w:tblInd w:w="-5.0" w:type="dxa"/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JUSTIFICATIVA PARA A SOLICITAÇÃO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 MOBILIDADE INTERNACIONAL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Campo exclusivo para avaliação da comissão de mobilidade internacional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      ) Currículo do supervisor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coerente com a linha de pesquisa do orientador no Educimat e com a justificativa de solicitação da mobilidade internacional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      ) Currículo do supervisor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PARCIALMENTE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coerente com a linha de pesquisa do orientador no Educimat e com a justificativa de solicitação da mobilidade internacional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tbugp1" w:id="46"/>
            <w:bookmarkEnd w:id="46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      ) Currículo do supervisor com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NENHUMA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coerente com a linha de pesquisa do orientador no Educimat e com a justificativa de solicitação da mobilidade internacional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75.0" w:type="dxa"/>
        <w:jc w:val="left"/>
        <w:tblInd w:w="-5.0" w:type="dxa"/>
        <w:tblLayout w:type="fixed"/>
        <w:tblLook w:val="0400"/>
      </w:tblPr>
      <w:tblGrid>
        <w:gridCol w:w="10375"/>
        <w:tblGridChange w:id="0">
          <w:tblGrid>
            <w:gridCol w:w="10375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OUTRAS INFORMAÇÕES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(resposta livre e opcional):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8h4qwu" w:id="47"/>
            <w:bookmarkEnd w:id="4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que as informações acima são verdadeiras, corretas e atualizadas.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nmf14n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      /       /     .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Candidato(a)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after="0" w:line="24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AC">
      <w:pPr>
        <w:widowControl w:val="0"/>
        <w:spacing w:after="0" w:line="240" w:lineRule="auto"/>
        <w:ind w:left="0" w:right="0" w:firstLine="708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Assinatura do orientador (a) demonstrando ciência e concordância</w:t>
      </w:r>
    </w:p>
    <w:p w:rsidR="00000000" w:rsidDel="00000000" w:rsidP="00000000" w:rsidRDefault="00000000" w:rsidRPr="00000000" w14:paraId="000000AD">
      <w:pPr>
        <w:ind w:firstLine="1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899" w:orient="portrait"/>
      <w:pgMar w:bottom="1269" w:top="2114" w:left="720" w:right="655" w:header="454" w:footer="9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spacing w:after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3543300</wp:posOffset>
          </wp:positionH>
          <wp:positionV relativeFrom="page">
            <wp:posOffset>285750</wp:posOffset>
          </wp:positionV>
          <wp:extent cx="475590" cy="465455"/>
          <wp:effectExtent b="0" l="0" r="0" t="0"/>
          <wp:wrapTopAndBottom distB="0" dist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590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spacing w:after="0" w:line="259" w:lineRule="auto"/>
      <w:ind w:left="0" w:right="59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 Vila Velha</w:t>
    </w:r>
  </w:p>
  <w:p w:rsidR="00000000" w:rsidDel="00000000" w:rsidP="00000000" w:rsidRDefault="00000000" w:rsidRPr="00000000" w14:paraId="000000B3">
    <w:pPr>
      <w:spacing w:after="0" w:line="259" w:lineRule="auto"/>
      <w:ind w:left="0" w:right="59" w:firstLine="0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Avenida Ministro Salgado Filho, 1000, Bairro Soteco, Vila Velha, Espírito Santo, CEP 29.106-010</w:t>
    </w:r>
  </w:p>
  <w:p w:rsidR="00000000" w:rsidDel="00000000" w:rsidP="00000000" w:rsidRDefault="00000000" w:rsidRPr="00000000" w14:paraId="000000B4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spacing w:after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3540378</wp:posOffset>
          </wp:positionH>
          <wp:positionV relativeFrom="page">
            <wp:posOffset>288290</wp:posOffset>
          </wp:positionV>
          <wp:extent cx="475590" cy="465455"/>
          <wp:effectExtent b="0" l="0" r="0" t="0"/>
          <wp:wrapSquare wrapText="bothSides" distB="0" distT="0" distL="114300" distR="11430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590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Campus Vila Velha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spacing w:after="0" w:line="259" w:lineRule="auto"/>
      <w:ind w:left="0" w:right="15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spacing w:after="0" w:line="259" w:lineRule="auto"/>
      <w:ind w:left="0" w:right="15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3540378</wp:posOffset>
          </wp:positionH>
          <wp:positionV relativeFrom="page">
            <wp:posOffset>288290</wp:posOffset>
          </wp:positionV>
          <wp:extent cx="475590" cy="465455"/>
          <wp:effectExtent b="0" l="0" r="0" t="0"/>
          <wp:wrapSquare wrapText="bothSides" distB="0" distT="0" distL="114300" distR="11430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5590" cy="4654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INSTITUTO FEDERAL DE ESPÍRITO SANTO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spacing w:after="0" w:line="259" w:lineRule="auto"/>
      <w:ind w:left="0" w:right="59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Campus Vila Velha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0" w:line="259" w:lineRule="auto"/>
      <w:ind w:left="0" w:right="15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107" w:line="248.00000000000006" w:lineRule="auto"/>
        <w:ind w:left="10" w:right="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="250" w:lineRule="auto"/>
      <w:ind w:left="435" w:right="45" w:hanging="435"/>
      <w:outlineLvl w:val="0"/>
    </w:pPr>
    <w:rPr>
      <w:b w:val="1"/>
      <w:color w:val="00000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9" w:customStyle="1">
    <w:name w:val="9"/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14.0" w:type="dxa"/>
        <w:right w:w="64.0" w:type="dxa"/>
      </w:tblCellMar>
    </w:tblPr>
  </w:style>
  <w:style w:type="table" w:styleId="8" w:customStyle="1">
    <w:name w:val="8"/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331.0" w:type="dxa"/>
        <w:right w:w="115.0" w:type="dxa"/>
      </w:tblCellMar>
    </w:tblPr>
  </w:style>
  <w:style w:type="table" w:styleId="7" w:customStyle="1">
    <w:name w:val="7"/>
    <w:basedOn w:val="TableNormal"/>
    <w:pPr>
      <w:spacing w:after="0" w:line="240" w:lineRule="auto"/>
    </w:pPr>
    <w:tblPr>
      <w:tblStyleRowBandSize w:val="1"/>
      <w:tblStyleColBandSize w:val="1"/>
      <w:tblCellMar>
        <w:top w:w="11.0" w:type="dxa"/>
        <w:left w:w="106.0" w:type="dxa"/>
        <w:right w:w="94.0" w:type="dxa"/>
      </w:tblCellMar>
    </w:tblPr>
  </w:style>
  <w:style w:type="table" w:styleId="6" w:customStyle="1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8.0" w:type="dxa"/>
        <w:left w:w="106.0" w:type="dxa"/>
        <w:right w:w="94.0" w:type="dxa"/>
      </w:tblCellMar>
    </w:tblPr>
  </w:style>
  <w:style w:type="table" w:styleId="5" w:customStyle="1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107.0" w:type="dxa"/>
        <w:right w:w="102.0" w:type="dxa"/>
      </w:tblCellMar>
    </w:tblPr>
  </w:style>
  <w:style w:type="table" w:styleId="4" w:customStyle="1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98.0" w:type="dxa"/>
        <w:right w:w="53.0" w:type="dxa"/>
      </w:tblCellMar>
    </w:tblPr>
  </w:style>
  <w:style w:type="table" w:styleId="3" w:customStyle="1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98.0" w:type="dxa"/>
        <w:right w:w="55.0" w:type="dxa"/>
      </w:tblCellMar>
    </w:tblPr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right w:w="6.0" w:type="dxa"/>
      </w:tblCellMar>
    </w:tbl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right w:w="5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 w:val="1"/>
    <w:rsid w:val="00B24175"/>
    <w:rPr>
      <w:color w:val="808080"/>
    </w:rPr>
  </w:style>
  <w:style w:type="paragraph" w:styleId="PargrafodaLista">
    <w:name w:val="List Paragraph"/>
    <w:basedOn w:val="Normal"/>
    <w:uiPriority w:val="1"/>
    <w:qFormat w:val="1"/>
    <w:rsid w:val="00B24175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1"/>
    <w:qFormat w:val="1"/>
    <w:rsid w:val="0011717A"/>
    <w:pPr>
      <w:widowControl w:val="0"/>
      <w:autoSpaceDE w:val="0"/>
      <w:autoSpaceDN w:val="0"/>
      <w:spacing w:after="0" w:line="240" w:lineRule="auto"/>
      <w:ind w:left="0" w:right="0"/>
      <w:jc w:val="left"/>
    </w:pPr>
    <w:rPr>
      <w:sz w:val="22"/>
      <w:szCs w:val="2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11717A"/>
    <w:rPr>
      <w:sz w:val="22"/>
      <w:szCs w:val="22"/>
      <w:lang w:eastAsia="en-US" w:val="pt-PT"/>
    </w:rPr>
  </w:style>
  <w:style w:type="paragraph" w:styleId="Standard" w:customStyle="1">
    <w:name w:val="Standard"/>
    <w:rsid w:val="0011717A"/>
    <w:pPr>
      <w:widowControl w:val="0"/>
      <w:suppressAutoHyphens w:val="1"/>
      <w:autoSpaceDN w:val="0"/>
      <w:spacing w:after="0" w:line="240" w:lineRule="auto"/>
      <w:ind w:left="0" w:right="0"/>
      <w:jc w:val="left"/>
      <w:textAlignment w:val="baseline"/>
    </w:pPr>
    <w:rPr>
      <w:rFonts w:cs="Mangal" w:eastAsia="SimSun"/>
      <w:kern w:val="3"/>
      <w:lang w:bidi="hi-IN" w:eastAsia="zh-CN"/>
    </w:rPr>
  </w:style>
  <w:style w:type="paragraph" w:styleId="NormalWeb">
    <w:name w:val="Normal (Web)"/>
    <w:basedOn w:val="Standard"/>
    <w:rsid w:val="0011717A"/>
    <w:pPr>
      <w:widowControl w:val="1"/>
      <w:spacing w:after="280" w:before="280"/>
    </w:pPr>
    <w:rPr>
      <w:rFonts w:cs="Times New Roman" w:eastAsia="Times New Roman"/>
      <w:lang w:bidi="ar-SA"/>
    </w:rPr>
  </w:style>
  <w:style w:type="numbering" w:styleId="WW8Num1" w:customStyle="1">
    <w:name w:val="WW8Num1"/>
    <w:basedOn w:val="Semlista"/>
    <w:rsid w:val="0011717A"/>
    <w:pPr>
      <w:numPr>
        <w:numId w:val="32"/>
      </w:numPr>
    </w:pPr>
  </w:style>
  <w:style w:type="character" w:styleId="Hyperlink">
    <w:name w:val="Hyperlink"/>
    <w:basedOn w:val="Fontepargpadro"/>
    <w:uiPriority w:val="99"/>
    <w:unhideWhenUsed w:val="1"/>
    <w:rsid w:val="00CC07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C07D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98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GxmarUvTptbrHBGEqTN3qKdCg==">CgMxLjAyCWguMzBqMHpsbDIJaC4xZm9iOXRlMgloLjN6bnlzaDcyCWguMmV0OTJwMDIIaC50eWpjd3QyCWguM2R5NnZrbTIJaC4xdDNoNXNmMgloLjRkMzRvZzgyCWguMnM4ZXlvMTIJaC4xN2RwOHZ1MgloLjNyZGNyam4yCWguMjZpbjFyZzIIaC5sbnhiejkyCWguMzVua3VuMjIJaC4xa3N2NHV2MgloLjQ0c2luaW8yCWguMmp4c3hxaDIOaC5oNm00aDZoajducTUyDmguN2hxanExYXAyN3dj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gAciExVVBtVU4tWlF2aWhVdU16UlJ2Sm1qS1pidFRaQjk0M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2024-09-16T11:29:00Z</dcterms:created>
  <dc:creator>Manuella Amado</dc:creator>
</cp:coreProperties>
</file>